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575D" w:rsidRPr="000858FB" w:rsidRDefault="003A575D" w:rsidP="003A575D">
      <w:pPr>
        <w:rPr>
          <w:sz w:val="28"/>
          <w:szCs w:val="28"/>
        </w:rPr>
      </w:pPr>
    </w:p>
    <w:p w:rsidR="003A575D" w:rsidRPr="000858FB" w:rsidRDefault="003A575D" w:rsidP="003A575D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0858FB">
        <w:rPr>
          <w:rFonts w:ascii="Times New Roman" w:hAnsi="Times New Roman" w:cs="Times New Roman"/>
          <w:b/>
          <w:sz w:val="28"/>
          <w:szCs w:val="28"/>
          <w:u w:val="single"/>
        </w:rPr>
        <w:t>J&amp;K POLICE PUBLIC SCHOOL, MIRAN SAHIB JAMMU</w:t>
      </w:r>
    </w:p>
    <w:p w:rsidR="003A575D" w:rsidRPr="000858FB" w:rsidRDefault="003A575D" w:rsidP="003A575D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0858FB">
        <w:rPr>
          <w:rFonts w:ascii="Times New Roman" w:hAnsi="Times New Roman" w:cs="Times New Roman"/>
          <w:b/>
          <w:sz w:val="28"/>
          <w:szCs w:val="28"/>
          <w:u w:val="single"/>
        </w:rPr>
        <w:t>HOLIDAY’S HOME WORK SESSION 2019-2020</w:t>
      </w:r>
    </w:p>
    <w:p w:rsidR="003A575D" w:rsidRPr="000858FB" w:rsidRDefault="003A575D" w:rsidP="003A575D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0858FB">
        <w:rPr>
          <w:rFonts w:ascii="Times New Roman" w:hAnsi="Times New Roman" w:cs="Times New Roman"/>
          <w:b/>
          <w:sz w:val="28"/>
          <w:szCs w:val="28"/>
        </w:rPr>
        <w:t>CLASS XII COM.</w:t>
      </w:r>
      <w:proofErr w:type="gramEnd"/>
    </w:p>
    <w:p w:rsidR="003A575D" w:rsidRPr="000858FB" w:rsidRDefault="003A575D" w:rsidP="003A575D">
      <w:pPr>
        <w:spacing w:after="12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0858FB">
        <w:rPr>
          <w:rFonts w:ascii="Times New Roman" w:hAnsi="Times New Roman" w:cs="Times New Roman"/>
          <w:b/>
          <w:sz w:val="28"/>
          <w:szCs w:val="28"/>
        </w:rPr>
        <w:t>SUBJECT:</w:t>
      </w:r>
    </w:p>
    <w:p w:rsidR="003A575D" w:rsidRPr="000858FB" w:rsidRDefault="003A575D" w:rsidP="003A575D">
      <w:pPr>
        <w:spacing w:after="120" w:line="240" w:lineRule="auto"/>
        <w:rPr>
          <w:rFonts w:ascii="Times New Roman" w:hAnsi="Times New Roman" w:cs="Times New Roman"/>
          <w:sz w:val="28"/>
          <w:szCs w:val="28"/>
        </w:rPr>
      </w:pPr>
      <w:r w:rsidRPr="000858FB">
        <w:rPr>
          <w:rFonts w:ascii="Times New Roman" w:hAnsi="Times New Roman" w:cs="Times New Roman"/>
          <w:sz w:val="28"/>
          <w:szCs w:val="28"/>
        </w:rPr>
        <w:t>Accounts- Ch.1- Partnership firms: fundamentals</w:t>
      </w:r>
    </w:p>
    <w:p w:rsidR="003A575D" w:rsidRPr="000858FB" w:rsidRDefault="003A575D" w:rsidP="003A575D">
      <w:pPr>
        <w:spacing w:after="120" w:line="240" w:lineRule="auto"/>
        <w:rPr>
          <w:rFonts w:ascii="Times New Roman" w:hAnsi="Times New Roman" w:cs="Times New Roman"/>
          <w:sz w:val="28"/>
          <w:szCs w:val="28"/>
        </w:rPr>
      </w:pPr>
      <w:r w:rsidRPr="000858FB">
        <w:rPr>
          <w:rFonts w:ascii="Times New Roman" w:hAnsi="Times New Roman" w:cs="Times New Roman"/>
          <w:sz w:val="28"/>
          <w:szCs w:val="28"/>
        </w:rPr>
        <w:tab/>
        <w:t xml:space="preserve">     Ch.2- Goodwill Nature and valuation</w:t>
      </w:r>
    </w:p>
    <w:p w:rsidR="003A575D" w:rsidRPr="000858FB" w:rsidRDefault="003A575D" w:rsidP="003A575D">
      <w:pPr>
        <w:spacing w:after="120" w:line="240" w:lineRule="auto"/>
        <w:rPr>
          <w:rFonts w:ascii="Times New Roman" w:hAnsi="Times New Roman" w:cs="Times New Roman"/>
          <w:sz w:val="28"/>
          <w:szCs w:val="28"/>
        </w:rPr>
      </w:pPr>
      <w:r w:rsidRPr="000858FB">
        <w:rPr>
          <w:rFonts w:ascii="Times New Roman" w:hAnsi="Times New Roman" w:cs="Times New Roman"/>
          <w:sz w:val="28"/>
          <w:szCs w:val="28"/>
        </w:rPr>
        <w:tab/>
        <w:t xml:space="preserve">     Ch.3- Change in profit sharing ratio among the existing partners</w:t>
      </w:r>
    </w:p>
    <w:p w:rsidR="003A575D" w:rsidRPr="000858FB" w:rsidRDefault="003A575D" w:rsidP="003A575D">
      <w:pPr>
        <w:spacing w:after="120" w:line="240" w:lineRule="auto"/>
        <w:rPr>
          <w:rFonts w:ascii="Times New Roman" w:hAnsi="Times New Roman" w:cs="Times New Roman"/>
          <w:sz w:val="28"/>
          <w:szCs w:val="28"/>
        </w:rPr>
      </w:pPr>
      <w:r w:rsidRPr="000858FB">
        <w:rPr>
          <w:rFonts w:ascii="Times New Roman" w:hAnsi="Times New Roman" w:cs="Times New Roman"/>
          <w:sz w:val="28"/>
          <w:szCs w:val="28"/>
        </w:rPr>
        <w:tab/>
        <w:t xml:space="preserve">     Ch.4- Admission</w:t>
      </w:r>
    </w:p>
    <w:p w:rsidR="003A575D" w:rsidRPr="000858FB" w:rsidRDefault="003A575D" w:rsidP="003A575D">
      <w:pPr>
        <w:spacing w:after="120" w:line="240" w:lineRule="auto"/>
        <w:rPr>
          <w:rFonts w:ascii="Times New Roman" w:hAnsi="Times New Roman" w:cs="Times New Roman"/>
          <w:sz w:val="28"/>
          <w:szCs w:val="28"/>
        </w:rPr>
      </w:pPr>
      <w:r w:rsidRPr="000858FB">
        <w:rPr>
          <w:rFonts w:ascii="Times New Roman" w:hAnsi="Times New Roman" w:cs="Times New Roman"/>
          <w:sz w:val="28"/>
          <w:szCs w:val="28"/>
        </w:rPr>
        <w:tab/>
        <w:t xml:space="preserve">     Ch.5- Retirement/Death of a Partner</w:t>
      </w:r>
    </w:p>
    <w:p w:rsidR="003A575D" w:rsidRPr="000858FB" w:rsidRDefault="003A575D" w:rsidP="003A575D">
      <w:pPr>
        <w:spacing w:after="12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0858FB">
        <w:rPr>
          <w:rFonts w:ascii="Times New Roman" w:hAnsi="Times New Roman" w:cs="Times New Roman"/>
          <w:sz w:val="28"/>
          <w:szCs w:val="28"/>
        </w:rPr>
        <w:t>B.std</w:t>
      </w:r>
      <w:proofErr w:type="spellEnd"/>
      <w:r w:rsidRPr="000858FB">
        <w:rPr>
          <w:rFonts w:ascii="Times New Roman" w:hAnsi="Times New Roman" w:cs="Times New Roman"/>
          <w:sz w:val="28"/>
          <w:szCs w:val="28"/>
        </w:rPr>
        <w:t>-          Ch.1- Nature and significance of Management</w:t>
      </w:r>
    </w:p>
    <w:p w:rsidR="003A575D" w:rsidRPr="000858FB" w:rsidRDefault="003A575D" w:rsidP="003A575D">
      <w:pPr>
        <w:spacing w:after="120" w:line="240" w:lineRule="auto"/>
        <w:rPr>
          <w:rFonts w:ascii="Times New Roman" w:hAnsi="Times New Roman" w:cs="Times New Roman"/>
          <w:sz w:val="28"/>
          <w:szCs w:val="28"/>
        </w:rPr>
      </w:pPr>
      <w:r w:rsidRPr="000858FB">
        <w:rPr>
          <w:rFonts w:ascii="Times New Roman" w:hAnsi="Times New Roman" w:cs="Times New Roman"/>
          <w:sz w:val="28"/>
          <w:szCs w:val="28"/>
        </w:rPr>
        <w:tab/>
        <w:t xml:space="preserve">       Ch.2- Principles of Management</w:t>
      </w:r>
    </w:p>
    <w:p w:rsidR="003A575D" w:rsidRPr="000858FB" w:rsidRDefault="003A575D" w:rsidP="003A575D">
      <w:pPr>
        <w:spacing w:after="120" w:line="240" w:lineRule="auto"/>
        <w:rPr>
          <w:rFonts w:ascii="Times New Roman" w:hAnsi="Times New Roman" w:cs="Times New Roman"/>
          <w:sz w:val="28"/>
          <w:szCs w:val="28"/>
        </w:rPr>
      </w:pPr>
      <w:r w:rsidRPr="000858FB">
        <w:rPr>
          <w:rFonts w:ascii="Times New Roman" w:hAnsi="Times New Roman" w:cs="Times New Roman"/>
          <w:sz w:val="28"/>
          <w:szCs w:val="28"/>
        </w:rPr>
        <w:tab/>
        <w:t xml:space="preserve">        Ch.3- Business environment</w:t>
      </w:r>
    </w:p>
    <w:p w:rsidR="003A575D" w:rsidRPr="000858FB" w:rsidRDefault="003A575D" w:rsidP="003A575D">
      <w:pPr>
        <w:spacing w:after="120" w:line="240" w:lineRule="auto"/>
        <w:rPr>
          <w:rFonts w:ascii="Times New Roman" w:hAnsi="Times New Roman" w:cs="Times New Roman"/>
          <w:sz w:val="28"/>
          <w:szCs w:val="28"/>
        </w:rPr>
      </w:pPr>
      <w:r w:rsidRPr="000858FB">
        <w:rPr>
          <w:rFonts w:ascii="Times New Roman" w:hAnsi="Times New Roman" w:cs="Times New Roman"/>
          <w:sz w:val="28"/>
          <w:szCs w:val="28"/>
        </w:rPr>
        <w:tab/>
        <w:t xml:space="preserve">        Ch.4- Planning</w:t>
      </w:r>
    </w:p>
    <w:p w:rsidR="003A575D" w:rsidRPr="000858FB" w:rsidRDefault="003A575D" w:rsidP="003A575D">
      <w:pPr>
        <w:spacing w:after="120" w:line="240" w:lineRule="auto"/>
        <w:rPr>
          <w:rFonts w:ascii="Times New Roman" w:hAnsi="Times New Roman" w:cs="Times New Roman"/>
          <w:sz w:val="28"/>
          <w:szCs w:val="28"/>
        </w:rPr>
      </w:pPr>
      <w:r w:rsidRPr="000858FB">
        <w:rPr>
          <w:rFonts w:ascii="Times New Roman" w:hAnsi="Times New Roman" w:cs="Times New Roman"/>
          <w:sz w:val="28"/>
          <w:szCs w:val="28"/>
        </w:rPr>
        <w:tab/>
        <w:t xml:space="preserve">         Ch.5- Organising</w:t>
      </w:r>
    </w:p>
    <w:p w:rsidR="003A575D" w:rsidRPr="000858FB" w:rsidRDefault="003A575D" w:rsidP="003A575D">
      <w:pPr>
        <w:spacing w:after="120" w:line="240" w:lineRule="auto"/>
        <w:rPr>
          <w:rFonts w:ascii="Times New Roman" w:hAnsi="Times New Roman" w:cs="Times New Roman"/>
          <w:sz w:val="28"/>
          <w:szCs w:val="28"/>
        </w:rPr>
      </w:pPr>
      <w:r w:rsidRPr="000858FB">
        <w:rPr>
          <w:rFonts w:ascii="Times New Roman" w:hAnsi="Times New Roman" w:cs="Times New Roman"/>
          <w:sz w:val="28"/>
          <w:szCs w:val="28"/>
        </w:rPr>
        <w:t>EDP-            Ch.1- Sensing entrepreneurial opportunities and environment scanning</w:t>
      </w:r>
    </w:p>
    <w:p w:rsidR="003A575D" w:rsidRPr="000858FB" w:rsidRDefault="003A575D" w:rsidP="003A575D">
      <w:pPr>
        <w:spacing w:after="120" w:line="240" w:lineRule="auto"/>
        <w:rPr>
          <w:rFonts w:ascii="Times New Roman" w:hAnsi="Times New Roman" w:cs="Times New Roman"/>
          <w:sz w:val="28"/>
          <w:szCs w:val="28"/>
        </w:rPr>
      </w:pPr>
      <w:r w:rsidRPr="000858FB">
        <w:rPr>
          <w:rFonts w:ascii="Times New Roman" w:hAnsi="Times New Roman" w:cs="Times New Roman"/>
          <w:sz w:val="28"/>
          <w:szCs w:val="28"/>
        </w:rPr>
        <w:tab/>
        <w:t xml:space="preserve">       </w:t>
      </w:r>
      <w:proofErr w:type="gramStart"/>
      <w:r w:rsidRPr="000858FB">
        <w:rPr>
          <w:rFonts w:ascii="Times New Roman" w:hAnsi="Times New Roman" w:cs="Times New Roman"/>
          <w:sz w:val="28"/>
          <w:szCs w:val="28"/>
        </w:rPr>
        <w:t>Ch.2-Problem Identification and spotting trends.</w:t>
      </w:r>
      <w:proofErr w:type="gramEnd"/>
    </w:p>
    <w:p w:rsidR="003A575D" w:rsidRPr="000858FB" w:rsidRDefault="003A575D" w:rsidP="003A575D">
      <w:pPr>
        <w:spacing w:after="120" w:line="240" w:lineRule="auto"/>
        <w:rPr>
          <w:rFonts w:ascii="Times New Roman" w:hAnsi="Times New Roman" w:cs="Times New Roman"/>
          <w:sz w:val="28"/>
          <w:szCs w:val="28"/>
        </w:rPr>
      </w:pPr>
      <w:r w:rsidRPr="000858FB">
        <w:rPr>
          <w:rFonts w:ascii="Times New Roman" w:hAnsi="Times New Roman" w:cs="Times New Roman"/>
          <w:sz w:val="28"/>
          <w:szCs w:val="28"/>
        </w:rPr>
        <w:tab/>
        <w:t xml:space="preserve">        Ch.3- Concept of business</w:t>
      </w:r>
    </w:p>
    <w:p w:rsidR="003A575D" w:rsidRPr="000858FB" w:rsidRDefault="003A575D" w:rsidP="003A575D">
      <w:pPr>
        <w:spacing w:after="120" w:line="240" w:lineRule="auto"/>
        <w:rPr>
          <w:rFonts w:ascii="Times New Roman" w:hAnsi="Times New Roman" w:cs="Times New Roman"/>
          <w:sz w:val="28"/>
          <w:szCs w:val="28"/>
        </w:rPr>
      </w:pPr>
      <w:r w:rsidRPr="000858FB">
        <w:rPr>
          <w:rFonts w:ascii="Times New Roman" w:hAnsi="Times New Roman" w:cs="Times New Roman"/>
          <w:sz w:val="28"/>
          <w:szCs w:val="28"/>
        </w:rPr>
        <w:tab/>
        <w:t xml:space="preserve">        Ch.4- Non-corporate forms of business</w:t>
      </w:r>
    </w:p>
    <w:p w:rsidR="003A575D" w:rsidRPr="000858FB" w:rsidRDefault="003A575D" w:rsidP="003A575D">
      <w:pPr>
        <w:spacing w:after="120" w:line="240" w:lineRule="auto"/>
        <w:rPr>
          <w:rFonts w:ascii="Times New Roman" w:hAnsi="Times New Roman" w:cs="Times New Roman"/>
          <w:sz w:val="28"/>
          <w:szCs w:val="28"/>
        </w:rPr>
      </w:pPr>
      <w:r w:rsidRPr="000858FB">
        <w:rPr>
          <w:rFonts w:ascii="Times New Roman" w:hAnsi="Times New Roman" w:cs="Times New Roman"/>
          <w:sz w:val="28"/>
          <w:szCs w:val="28"/>
        </w:rPr>
        <w:tab/>
        <w:t xml:space="preserve">         Ch.5- Corporate forms of business</w:t>
      </w:r>
    </w:p>
    <w:p w:rsidR="003A575D" w:rsidRPr="000858FB" w:rsidRDefault="003A575D" w:rsidP="003A575D">
      <w:pPr>
        <w:spacing w:after="120" w:line="240" w:lineRule="auto"/>
        <w:rPr>
          <w:rFonts w:ascii="Times New Roman" w:hAnsi="Times New Roman" w:cs="Times New Roman"/>
          <w:sz w:val="28"/>
          <w:szCs w:val="28"/>
        </w:rPr>
      </w:pPr>
      <w:r w:rsidRPr="000858FB">
        <w:rPr>
          <w:rFonts w:ascii="Times New Roman" w:hAnsi="Times New Roman" w:cs="Times New Roman"/>
          <w:sz w:val="28"/>
          <w:szCs w:val="28"/>
        </w:rPr>
        <w:tab/>
        <w:t xml:space="preserve">         Ch.6-Business Plan</w:t>
      </w:r>
    </w:p>
    <w:p w:rsidR="003A575D" w:rsidRPr="000858FB" w:rsidRDefault="003A575D" w:rsidP="003A575D">
      <w:pPr>
        <w:spacing w:after="120" w:line="240" w:lineRule="auto"/>
        <w:rPr>
          <w:rFonts w:ascii="Times New Roman" w:hAnsi="Times New Roman" w:cs="Times New Roman"/>
          <w:sz w:val="28"/>
          <w:szCs w:val="28"/>
        </w:rPr>
      </w:pPr>
      <w:r w:rsidRPr="000858FB">
        <w:rPr>
          <w:rFonts w:ascii="Times New Roman" w:hAnsi="Times New Roman" w:cs="Times New Roman"/>
          <w:sz w:val="28"/>
          <w:szCs w:val="28"/>
        </w:rPr>
        <w:tab/>
        <w:t xml:space="preserve">         Ch.7-Business Goals</w:t>
      </w:r>
    </w:p>
    <w:p w:rsidR="003A575D" w:rsidRPr="000858FB" w:rsidRDefault="003A575D" w:rsidP="003A575D">
      <w:pPr>
        <w:spacing w:after="120" w:line="240" w:lineRule="auto"/>
        <w:rPr>
          <w:rFonts w:ascii="Times New Roman" w:hAnsi="Times New Roman" w:cs="Times New Roman"/>
          <w:sz w:val="28"/>
          <w:szCs w:val="28"/>
        </w:rPr>
      </w:pPr>
      <w:r w:rsidRPr="000858FB">
        <w:rPr>
          <w:rFonts w:ascii="Times New Roman" w:hAnsi="Times New Roman" w:cs="Times New Roman"/>
          <w:sz w:val="28"/>
          <w:szCs w:val="28"/>
        </w:rPr>
        <w:tab/>
        <w:t xml:space="preserve">         Ch.8-Marketing Strategy</w:t>
      </w:r>
    </w:p>
    <w:p w:rsidR="003A575D" w:rsidRPr="000858FB" w:rsidRDefault="003A575D" w:rsidP="003A575D">
      <w:pPr>
        <w:spacing w:after="120" w:line="240" w:lineRule="auto"/>
        <w:rPr>
          <w:rFonts w:ascii="Times New Roman" w:hAnsi="Times New Roman" w:cs="Times New Roman"/>
          <w:sz w:val="28"/>
          <w:szCs w:val="28"/>
        </w:rPr>
      </w:pPr>
      <w:r w:rsidRPr="000858FB">
        <w:rPr>
          <w:rFonts w:ascii="Times New Roman" w:hAnsi="Times New Roman" w:cs="Times New Roman"/>
          <w:sz w:val="28"/>
          <w:szCs w:val="28"/>
        </w:rPr>
        <w:tab/>
        <w:t xml:space="preserve">         Ch.9-Sales and promotion strategies</w:t>
      </w:r>
    </w:p>
    <w:p w:rsidR="003A575D" w:rsidRPr="000858FB" w:rsidRDefault="003A575D" w:rsidP="003A575D">
      <w:pPr>
        <w:spacing w:after="120" w:line="240" w:lineRule="auto"/>
        <w:rPr>
          <w:rFonts w:ascii="Times New Roman" w:hAnsi="Times New Roman" w:cs="Times New Roman"/>
          <w:sz w:val="28"/>
          <w:szCs w:val="28"/>
        </w:rPr>
      </w:pPr>
      <w:r w:rsidRPr="000858FB">
        <w:rPr>
          <w:rFonts w:ascii="Times New Roman" w:hAnsi="Times New Roman" w:cs="Times New Roman"/>
          <w:sz w:val="28"/>
          <w:szCs w:val="28"/>
        </w:rPr>
        <w:tab/>
        <w:t xml:space="preserve">         Ch.10-Negotation and customer relation</w:t>
      </w:r>
    </w:p>
    <w:p w:rsidR="003A575D" w:rsidRPr="000858FB" w:rsidRDefault="003A575D" w:rsidP="003A575D">
      <w:pPr>
        <w:spacing w:after="120" w:line="240" w:lineRule="auto"/>
        <w:rPr>
          <w:rFonts w:ascii="Times New Roman" w:hAnsi="Times New Roman" w:cs="Times New Roman"/>
          <w:sz w:val="28"/>
          <w:szCs w:val="28"/>
        </w:rPr>
      </w:pPr>
      <w:r w:rsidRPr="000858FB">
        <w:rPr>
          <w:rFonts w:ascii="Times New Roman" w:hAnsi="Times New Roman" w:cs="Times New Roman"/>
          <w:sz w:val="28"/>
          <w:szCs w:val="28"/>
        </w:rPr>
        <w:tab/>
        <w:t xml:space="preserve">         Ch.11-Employee, vendor and quality </w:t>
      </w:r>
      <w:proofErr w:type="gramStart"/>
      <w:r w:rsidRPr="000858FB">
        <w:rPr>
          <w:rFonts w:ascii="Times New Roman" w:hAnsi="Times New Roman" w:cs="Times New Roman"/>
          <w:sz w:val="28"/>
          <w:szCs w:val="28"/>
        </w:rPr>
        <w:t>management .</w:t>
      </w:r>
      <w:proofErr w:type="gramEnd"/>
    </w:p>
    <w:p w:rsidR="002B3EAC" w:rsidRDefault="002B3EAC"/>
    <w:sectPr w:rsidR="002B3EAC" w:rsidSect="003A575D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3A575D"/>
    <w:rsid w:val="002B3EAC"/>
    <w:rsid w:val="003A57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A575D"/>
    <w:rPr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154</Words>
  <Characters>879</Characters>
  <Application>Microsoft Office Word</Application>
  <DocSecurity>0</DocSecurity>
  <Lines>7</Lines>
  <Paragraphs>2</Paragraphs>
  <ScaleCrop>false</ScaleCrop>
  <Company/>
  <LinksUpToDate>false</LinksUpToDate>
  <CharactersWithSpaces>1031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JKPPS</dc:creator>
  <cp:lastModifiedBy>JKPPS</cp:lastModifiedBy>
  <cp:revision>1</cp:revision>
  <dcterms:created xsi:type="dcterms:W3CDTF">2019-05-29T03:48:00Z</dcterms:created>
  <dcterms:modified xsi:type="dcterms:W3CDTF">2019-05-29T03:48:00Z</dcterms:modified>
</cp:coreProperties>
</file>